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F1" w:rsidRDefault="00C4798D" w:rsidP="00C4798D">
      <w:pPr>
        <w:jc w:val="center"/>
        <w:rPr>
          <w:b/>
          <w:sz w:val="36"/>
        </w:rPr>
      </w:pPr>
      <w:r>
        <w:rPr>
          <w:b/>
          <w:sz w:val="36"/>
        </w:rPr>
        <w:t xml:space="preserve">Vandalism &amp; Graffiti </w:t>
      </w:r>
    </w:p>
    <w:p w:rsidR="00C4798D" w:rsidRDefault="00C4798D" w:rsidP="00C4798D">
      <w:pPr>
        <w:rPr>
          <w:sz w:val="24"/>
        </w:rPr>
      </w:pPr>
      <w:r>
        <w:rPr>
          <w:sz w:val="24"/>
        </w:rPr>
        <w:t xml:space="preserve">Graffiti is often associated with vandalism and a lot of people get annoyed by it. People also use private properties of people, also buildings from large companies are targets. Trains and metro’s are used too. Graffiti is very expensive, one can of spray costs 5 euro’s and you can cover 2 square </w:t>
      </w:r>
      <w:proofErr w:type="spellStart"/>
      <w:r>
        <w:rPr>
          <w:sz w:val="24"/>
        </w:rPr>
        <w:t>metre’s</w:t>
      </w:r>
      <w:proofErr w:type="spellEnd"/>
      <w:r>
        <w:rPr>
          <w:sz w:val="24"/>
        </w:rPr>
        <w:t xml:space="preserve"> in 2 to 3 layers with it. Removing it is also expensive so the people who did it </w:t>
      </w:r>
      <w:r w:rsidR="007014AE">
        <w:rPr>
          <w:sz w:val="24"/>
        </w:rPr>
        <w:t>sometimes have to pay for the removal which is 75 euro’s per square metre. The NS pays 4,5 million euro’s per year to remove it from the trains.</w:t>
      </w:r>
    </w:p>
    <w:p w:rsidR="007014AE" w:rsidRDefault="007014AE" w:rsidP="00C4798D">
      <w:pPr>
        <w:rPr>
          <w:sz w:val="24"/>
        </w:rPr>
      </w:pPr>
    </w:p>
    <w:p w:rsidR="007014AE" w:rsidRDefault="007014AE" w:rsidP="007014AE">
      <w:pPr>
        <w:jc w:val="center"/>
        <w:rPr>
          <w:b/>
          <w:sz w:val="28"/>
        </w:rPr>
      </w:pPr>
      <w:r>
        <w:rPr>
          <w:b/>
          <w:sz w:val="28"/>
        </w:rPr>
        <w:t>What I thought</w:t>
      </w:r>
    </w:p>
    <w:p w:rsidR="007014AE" w:rsidRPr="007014AE" w:rsidRDefault="007014AE" w:rsidP="007014AE">
      <w:pPr>
        <w:rPr>
          <w:sz w:val="24"/>
        </w:rPr>
      </w:pPr>
      <w:r>
        <w:rPr>
          <w:sz w:val="24"/>
        </w:rPr>
        <w:t>I think that this was very obvious and logical. I didn’t expect it to be any different. I do think that they should have more attention for this because the NS has to pay a lot of money because 9 out of 10 people don’t get caught. I think that that is not right because whoever did it should be punished for it and not the government.</w:t>
      </w:r>
      <w:bookmarkStart w:id="0" w:name="_GoBack"/>
      <w:bookmarkEnd w:id="0"/>
    </w:p>
    <w:sectPr w:rsidR="007014AE" w:rsidRPr="00701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8D"/>
    <w:rsid w:val="002F7EA1"/>
    <w:rsid w:val="007014AE"/>
    <w:rsid w:val="00BB2BF0"/>
    <w:rsid w:val="00C4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57F1-0DC1-4D57-BD94-168D186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135</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Bressers</dc:creator>
  <cp:keywords/>
  <dc:description/>
  <cp:lastModifiedBy>Romy Bressers</cp:lastModifiedBy>
  <cp:revision>1</cp:revision>
  <dcterms:created xsi:type="dcterms:W3CDTF">2015-11-03T18:32:00Z</dcterms:created>
  <dcterms:modified xsi:type="dcterms:W3CDTF">2015-11-03T18:49:00Z</dcterms:modified>
</cp:coreProperties>
</file>